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E436D0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E436D0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E30CF8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8E05B5">
        <w:rPr>
          <w:b/>
          <w:bCs/>
          <w:sz w:val="28"/>
          <w:szCs w:val="28"/>
        </w:rPr>
        <w:t>25 марта 2019 г. № 127</w:t>
      </w:r>
      <w:r w:rsidR="00945B24"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8E05B5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 xml:space="preserve">т </w:t>
      </w:r>
      <w:r w:rsidR="008E05B5">
        <w:rPr>
          <w:bCs/>
          <w:sz w:val="28"/>
          <w:szCs w:val="28"/>
        </w:rPr>
        <w:t>25 марта 2019</w:t>
      </w:r>
      <w:r w:rsidR="00B848DE" w:rsidRPr="00B848DE">
        <w:rPr>
          <w:bCs/>
          <w:sz w:val="28"/>
          <w:szCs w:val="28"/>
        </w:rPr>
        <w:t xml:space="preserve"> г. № </w:t>
      </w:r>
      <w:r w:rsidR="00073346">
        <w:rPr>
          <w:bCs/>
          <w:sz w:val="28"/>
          <w:szCs w:val="28"/>
        </w:rPr>
        <w:t>127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8E05B5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226644" w:rsidRDefault="00226644" w:rsidP="00226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226644" w:rsidRDefault="00226644" w:rsidP="00226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226644" w:rsidRDefault="0022664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 пятнадцатый раздела 2.5 изложить в следующей редакции:</w:t>
      </w:r>
    </w:p>
    <w:p w:rsidR="00226644" w:rsidRPr="005D09AF" w:rsidRDefault="00226644" w:rsidP="00226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09AF">
        <w:rPr>
          <w:sz w:val="28"/>
          <w:szCs w:val="28"/>
        </w:rPr>
        <w:t xml:space="preserve">Нормы проведения биотехнических и </w:t>
      </w:r>
      <w:proofErr w:type="spellStart"/>
      <w:r w:rsidRPr="005D09AF">
        <w:rPr>
          <w:sz w:val="28"/>
          <w:szCs w:val="28"/>
        </w:rPr>
        <w:t>охотхозяйственных</w:t>
      </w:r>
      <w:proofErr w:type="spellEnd"/>
      <w:r w:rsidRPr="005D09AF">
        <w:rPr>
          <w:sz w:val="28"/>
          <w:szCs w:val="28"/>
        </w:rPr>
        <w:t xml:space="preserve"> мероприятий, направленных на сохранение и воспроизводство основных видов охотничьих ресурсов, приведены в таблице 7.1 схемы размещения, использования и охраны охотничьих угодий на территории Республики Марий Эл, утвержденной распоряжением Главы Республики Марий Эл от 15.05.2013 № 142-рг.</w:t>
      </w:r>
      <w:r>
        <w:rPr>
          <w:sz w:val="28"/>
          <w:szCs w:val="28"/>
        </w:rPr>
        <w:t>»;</w:t>
      </w:r>
    </w:p>
    <w:p w:rsidR="00226644" w:rsidRDefault="00226644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872E2" w:rsidRPr="00F872E2">
        <w:rPr>
          <w:sz w:val="28"/>
          <w:szCs w:val="28"/>
        </w:rPr>
        <w:t>разде</w:t>
      </w:r>
      <w:r w:rsidR="00D0067F">
        <w:rPr>
          <w:sz w:val="28"/>
          <w:szCs w:val="28"/>
        </w:rPr>
        <w:t>л  2.18.3</w:t>
      </w:r>
      <w:r>
        <w:rPr>
          <w:sz w:val="28"/>
          <w:szCs w:val="28"/>
        </w:rPr>
        <w:t>:</w:t>
      </w:r>
    </w:p>
    <w:p w:rsidR="00226644" w:rsidRDefault="00226644" w:rsidP="00226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226644" w:rsidRDefault="00226644" w:rsidP="00226644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</w:t>
      </w:r>
      <w:r w:rsidRPr="00E24945">
        <w:rPr>
          <w:sz w:val="28"/>
          <w:szCs w:val="28"/>
        </w:rPr>
        <w:lastRenderedPageBreak/>
        <w:t>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D0067F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47.1 и 47</w:t>
      </w:r>
      <w:r w:rsidR="00F872E2" w:rsidRPr="00F872E2">
        <w:rPr>
          <w:sz w:val="28"/>
          <w:szCs w:val="28"/>
        </w:rPr>
        <w:t>.2 следующего содержания:</w:t>
      </w:r>
    </w:p>
    <w:p w:rsidR="00226644" w:rsidRPr="00F872E2" w:rsidRDefault="00226644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073346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47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E436D0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436D0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4659F7" w:rsidRDefault="004659F7" w:rsidP="00465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Способы лесовосстановления в зависимости от количества жизнеспособного подроста и молодняка главных (целевых) лесных древесных пород березы </w:t>
      </w:r>
      <w:proofErr w:type="spellStart"/>
      <w:r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4659F7" w:rsidRDefault="004659F7" w:rsidP="004659F7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4659F7" w:rsidTr="004659F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jc w:val="center"/>
            </w:pPr>
            <w:r>
              <w:t>Количество жизнеспособного подроста</w:t>
            </w:r>
          </w:p>
          <w:p w:rsidR="004659F7" w:rsidRDefault="004659F7">
            <w:pPr>
              <w:jc w:val="center"/>
            </w:pPr>
            <w:r>
              <w:t>и молодняка, тыс. штук</w:t>
            </w:r>
          </w:p>
          <w:p w:rsidR="004659F7" w:rsidRDefault="004659F7">
            <w:pPr>
              <w:jc w:val="center"/>
            </w:pPr>
            <w:r>
              <w:t>на 1 га</w:t>
            </w:r>
          </w:p>
        </w:tc>
      </w:tr>
      <w:tr w:rsidR="004659F7" w:rsidTr="004659F7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Более 3</w:t>
            </w:r>
          </w:p>
        </w:tc>
      </w:tr>
      <w:tr w:rsidR="004659F7" w:rsidTr="004659F7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Более 2</w:t>
            </w:r>
          </w:p>
        </w:tc>
      </w:tr>
      <w:tr w:rsidR="004659F7" w:rsidTr="004659F7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Менее 0,5 *</w:t>
            </w:r>
          </w:p>
        </w:tc>
      </w:tr>
      <w:tr w:rsidR="004659F7" w:rsidTr="004659F7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F7" w:rsidRDefault="004659F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9F7" w:rsidRDefault="004659F7">
            <w:pPr>
              <w:jc w:val="center"/>
            </w:pPr>
            <w:r>
              <w:t>Влажные</w:t>
            </w:r>
          </w:p>
          <w:p w:rsidR="004659F7" w:rsidRDefault="004659F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F7" w:rsidRDefault="004659F7">
            <w:pPr>
              <w:jc w:val="center"/>
            </w:pPr>
            <w:r>
              <w:t>Менее 0,5 *</w:t>
            </w:r>
          </w:p>
        </w:tc>
      </w:tr>
    </w:tbl>
    <w:p w:rsidR="004659F7" w:rsidRDefault="004659F7" w:rsidP="004659F7">
      <w:pPr>
        <w:jc w:val="both"/>
        <w:rPr>
          <w:sz w:val="12"/>
          <w:szCs w:val="12"/>
        </w:rPr>
      </w:pPr>
    </w:p>
    <w:p w:rsidR="004659F7" w:rsidRDefault="004659F7" w:rsidP="004659F7">
      <w:pPr>
        <w:jc w:val="both"/>
        <w:rPr>
          <w:sz w:val="12"/>
          <w:szCs w:val="12"/>
        </w:rPr>
      </w:pPr>
    </w:p>
    <w:p w:rsidR="004659F7" w:rsidRDefault="004659F7" w:rsidP="004659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F872E2" w:rsidRPr="00570F39" w:rsidRDefault="004659F7" w:rsidP="004659F7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073346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47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E436D0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E436D0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D967D7" w:rsidRDefault="00D967D7" w:rsidP="00D967D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D967D7" w:rsidRDefault="00D967D7" w:rsidP="00D967D7">
      <w:pPr>
        <w:jc w:val="center"/>
        <w:rPr>
          <w:sz w:val="28"/>
          <w:szCs w:val="28"/>
        </w:rPr>
      </w:pPr>
    </w:p>
    <w:p w:rsidR="00D967D7" w:rsidRDefault="00D967D7" w:rsidP="00D967D7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D967D7" w:rsidTr="00D967D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 xml:space="preserve">Древесные </w:t>
            </w:r>
            <w:r>
              <w:lastRenderedPageBreak/>
              <w:t>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lastRenderedPageBreak/>
              <w:t xml:space="preserve">Критерии и требования к молоднякам, площади которых подлежат </w:t>
            </w:r>
            <w:r>
              <w:lastRenderedPageBreak/>
              <w:t>отнесению к землям, на которых расположены леса</w:t>
            </w:r>
          </w:p>
        </w:tc>
      </w:tr>
      <w:tr w:rsidR="00D967D7" w:rsidTr="00D967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D7" w:rsidRDefault="00D967D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Возраст,</w:t>
            </w:r>
          </w:p>
          <w:p w:rsidR="00D967D7" w:rsidRDefault="00D967D7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D967D7" w:rsidTr="00D967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7" w:rsidRDefault="00D967D7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3.2:</w:t>
      </w:r>
    </w:p>
    <w:p w:rsidR="00226644" w:rsidRDefault="00226644" w:rsidP="00226644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в таблице 48: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таблице 50:</w:t>
      </w:r>
    </w:p>
    <w:p w:rsidR="00226644" w:rsidRDefault="00226644" w:rsidP="0022664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226644" w:rsidRDefault="00226644" w:rsidP="00226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26644" w:rsidRDefault="00226644" w:rsidP="002266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226644" w:rsidRDefault="00226644" w:rsidP="00226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D0067F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proofErr w:type="spellStart"/>
      <w:r w:rsidR="00D0067F">
        <w:rPr>
          <w:sz w:val="28"/>
          <w:szCs w:val="28"/>
        </w:rPr>
        <w:t>Параньгинского</w:t>
      </w:r>
      <w:proofErr w:type="spellEnd"/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D0067F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9C7C84">
    <w:pPr>
      <w:pStyle w:val="aa"/>
      <w:jc w:val="right"/>
    </w:pPr>
    <w:fldSimple w:instr=" PAGE   \* MERGEFORMAT ">
      <w:r w:rsidR="00E436D0">
        <w:rPr>
          <w:noProof/>
        </w:rPr>
        <w:t>4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62B62"/>
    <w:rsid w:val="000647D2"/>
    <w:rsid w:val="0006674A"/>
    <w:rsid w:val="00071534"/>
    <w:rsid w:val="00073346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26644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0BCE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59F7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6A0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05B5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C7C84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08A2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067F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967D7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CF8"/>
    <w:rsid w:val="00E30FB4"/>
    <w:rsid w:val="00E42701"/>
    <w:rsid w:val="00E436D0"/>
    <w:rsid w:val="00E57DF4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24883"/>
    <w:rsid w:val="00F41B1A"/>
    <w:rsid w:val="00F4474E"/>
    <w:rsid w:val="00F475E7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Параньгинского лесничества, утвержденный приказом Министерства природных ресурсов, экологии и охраны окружающей среды Республики Марий Эл от 25 марта 2019 г. № 127.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XXJ7TYMEEKJ2-469-382</_dlc_DocId>
    <_dlc_DocIdUrl xmlns="57504d04-691e-4fc4-8f09-4f19fdbe90f6">
      <Url>https://vip.gov.mari.ru/minles/_layouts/DocIdRedir.aspx?ID=XXJ7TYMEEKJ2-469-382</Url>
      <Description>XXJ7TYMEEKJ2-469-382</Description>
    </_dlc_DocIdUrl>
  </documentManagement>
</p:properties>
</file>

<file path=customXml/itemProps1.xml><?xml version="1.0" encoding="utf-8"?>
<ds:datastoreItem xmlns:ds="http://schemas.openxmlformats.org/officeDocument/2006/customXml" ds:itemID="{C5CB29A5-27F9-4973-AF87-696A50F0D704}"/>
</file>

<file path=customXml/itemProps2.xml><?xml version="1.0" encoding="utf-8"?>
<ds:datastoreItem xmlns:ds="http://schemas.openxmlformats.org/officeDocument/2006/customXml" ds:itemID="{0BB7AB0D-11E9-47AB-AE9F-34560AEFC596}"/>
</file>

<file path=customXml/itemProps3.xml><?xml version="1.0" encoding="utf-8"?>
<ds:datastoreItem xmlns:ds="http://schemas.openxmlformats.org/officeDocument/2006/customXml" ds:itemID="{6C6FE6C8-ECBA-4A2D-A668-B720C9AE1C63}"/>
</file>

<file path=customXml/itemProps4.xml><?xml version="1.0" encoding="utf-8"?>
<ds:datastoreItem xmlns:ds="http://schemas.openxmlformats.org/officeDocument/2006/customXml" ds:itemID="{6DF9DF18-79EC-4464-96B8-269B98276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Параньгинского лесничества</dc:title>
  <dc:creator>priemnay</dc:creator>
  <cp:lastModifiedBy>vost1</cp:lastModifiedBy>
  <cp:revision>8</cp:revision>
  <cp:lastPrinted>2019-07-03T11:14:00Z</cp:lastPrinted>
  <dcterms:created xsi:type="dcterms:W3CDTF">2019-07-17T07:34:00Z</dcterms:created>
  <dcterms:modified xsi:type="dcterms:W3CDTF">2019-08-01T11:20:00Z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a493cf3f-420f-4430-bb36-2f4d26315942</vt:lpwstr>
  </property>
</Properties>
</file>